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3"/>
        <w:gridCol w:w="2099"/>
        <w:gridCol w:w="1047"/>
        <w:gridCol w:w="3964"/>
        <w:gridCol w:w="2282"/>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4DC8B1B"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FC5905">
              <w:rPr>
                <w:rFonts w:asciiTheme="majorBidi" w:hAnsiTheme="majorBidi" w:cstheme="majorBidi"/>
                <w:sz w:val="28"/>
                <w:szCs w:val="24"/>
              </w:rPr>
              <w:t xml:space="preserve">Chemical Process Engineering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1116E0D" w:rsidR="00D72741" w:rsidRPr="006F672B" w:rsidRDefault="00D7466B" w:rsidP="009E2B42">
            <w:pPr>
              <w:ind w:right="-115"/>
              <w:jc w:val="right"/>
            </w:pPr>
            <w:r w:rsidRPr="00D7466B">
              <w:drawing>
                <wp:inline distT="0" distB="0" distL="0" distR="0" wp14:anchorId="14B79682" wp14:editId="796D5771">
                  <wp:extent cx="886968" cy="1254551"/>
                  <wp:effectExtent l="0" t="0" r="2540" b="3175"/>
                  <wp:docPr id="7665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6464"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1BE264F6" w14:textId="77777777" w:rsidR="00D7466B" w:rsidRDefault="00D72741" w:rsidP="00D7466B">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26A1DEDD" w:rsidR="00D72741" w:rsidRPr="00D7466B" w:rsidRDefault="00D7466B" w:rsidP="00D7466B">
            <w:pPr>
              <w:jc w:val="center"/>
              <w:rPr>
                <w:color w:val="0070C0"/>
                <w:sz w:val="16"/>
                <w:szCs w:val="14"/>
              </w:rPr>
            </w:pPr>
            <w:hyperlink r:id="rId10" w:history="1">
              <w:r w:rsidR="00115707" w:rsidRPr="00D7466B">
                <w:rPr>
                  <w:rStyle w:val="Hyperlink"/>
                  <w:i/>
                  <w:iCs/>
                  <w:kern w:val="2"/>
                  <w:sz w:val="24"/>
                  <w:szCs w:val="24"/>
                  <w:u w:val="none"/>
                  <w:lang w:val="en-MY"/>
                  <w14:ligatures w14:val="standardContextual"/>
                </w:rPr>
                <w:t xml:space="preserve"> </w:t>
              </w:r>
              <w:r w:rsidRPr="00D7466B">
                <w:rPr>
                  <w:rStyle w:val="Hyperlink"/>
                  <w:sz w:val="16"/>
                  <w:szCs w:val="14"/>
                  <w:u w:val="none"/>
                  <w:lang w:val="en-MY"/>
                </w:rPr>
                <w:t>https://semarakilmu.digital/index.php/sijcpe/index</w:t>
              </w:r>
            </w:hyperlink>
          </w:p>
          <w:p w14:paraId="4B700B1C" w14:textId="6623A17A" w:rsidR="00D72741" w:rsidRPr="006F56D7" w:rsidRDefault="00D72741" w:rsidP="00D7466B">
            <w:pPr>
              <w:jc w:val="center"/>
            </w:pPr>
            <w:r w:rsidRPr="00AF0F2F">
              <w:rPr>
                <w:sz w:val="16"/>
                <w:szCs w:val="14"/>
              </w:rPr>
              <w:t xml:space="preserve">ISSN: </w:t>
            </w:r>
            <w:r w:rsidR="00D7466B" w:rsidRPr="00D7466B">
              <w:rPr>
                <w:sz w:val="16"/>
                <w:szCs w:val="14"/>
                <w:lang w:val="en-SG"/>
              </w:rPr>
              <w:t>3083-8916</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664459EB"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D7466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D7466B" w:rsidRPr="00351F89" w14:paraId="76840DDB" w14:textId="77777777" w:rsidTr="00D02171">
              <w:trPr>
                <w:trHeight w:val="20"/>
                <w:jc w:val="center"/>
              </w:trPr>
              <w:tc>
                <w:tcPr>
                  <w:tcW w:w="9746" w:type="dxa"/>
                  <w:tcBorders>
                    <w:top w:val="nil"/>
                    <w:bottom w:val="nil"/>
                  </w:tcBorders>
                  <w:vAlign w:val="center"/>
                </w:tcPr>
                <w:p w14:paraId="2D18EF9D" w14:textId="77777777" w:rsidR="00D7466B" w:rsidRDefault="00D7466B" w:rsidP="00D7466B">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D7466B" w14:paraId="1AB6A428" w14:textId="77777777" w:rsidTr="00D02171">
                    <w:trPr>
                      <w:jc w:val="center"/>
                    </w:trPr>
                    <w:tc>
                      <w:tcPr>
                        <w:tcW w:w="3286" w:type="dxa"/>
                      </w:tcPr>
                      <w:p w14:paraId="30AD183A" w14:textId="77777777" w:rsidR="00D7466B" w:rsidRDefault="00D7466B" w:rsidP="00D7466B">
                        <w:pPr>
                          <w:rPr>
                            <w:noProof/>
                            <w:color w:val="FF0000"/>
                            <w:sz w:val="28"/>
                            <w:szCs w:val="28"/>
                          </w:rPr>
                        </w:pPr>
                        <w:r>
                          <w:rPr>
                            <w:noProof/>
                            <w:color w:val="FF0000"/>
                            <w:sz w:val="28"/>
                            <w:szCs w:val="28"/>
                          </w:rPr>
                          <w:t>Given Name</w:t>
                        </w:r>
                      </w:p>
                    </w:tc>
                    <w:tc>
                      <w:tcPr>
                        <w:tcW w:w="3069" w:type="dxa"/>
                      </w:tcPr>
                      <w:p w14:paraId="7B8739C4" w14:textId="77777777" w:rsidR="00D7466B" w:rsidRDefault="00D7466B" w:rsidP="00D7466B">
                        <w:pPr>
                          <w:rPr>
                            <w:noProof/>
                            <w:color w:val="FF0000"/>
                            <w:sz w:val="28"/>
                            <w:szCs w:val="28"/>
                          </w:rPr>
                        </w:pPr>
                        <w:r>
                          <w:rPr>
                            <w:noProof/>
                            <w:color w:val="FF0000"/>
                            <w:sz w:val="28"/>
                            <w:szCs w:val="28"/>
                          </w:rPr>
                          <w:t>Family Name</w:t>
                        </w:r>
                      </w:p>
                    </w:tc>
                    <w:tc>
                      <w:tcPr>
                        <w:tcW w:w="3313" w:type="dxa"/>
                      </w:tcPr>
                      <w:p w14:paraId="0DC00619" w14:textId="77777777" w:rsidR="00D7466B" w:rsidRDefault="00D7466B" w:rsidP="00D7466B">
                        <w:pPr>
                          <w:rPr>
                            <w:noProof/>
                            <w:color w:val="FF0000"/>
                            <w:sz w:val="28"/>
                            <w:szCs w:val="28"/>
                          </w:rPr>
                        </w:pPr>
                        <w:r w:rsidRPr="008C4464">
                          <w:rPr>
                            <w:iCs/>
                            <w:noProof/>
                            <w:color w:val="FF0000"/>
                            <w:sz w:val="28"/>
                            <w:szCs w:val="28"/>
                            <w:lang w:val="en-GB"/>
                          </w:rPr>
                          <w:t>Email</w:t>
                        </w:r>
                      </w:p>
                    </w:tc>
                  </w:tr>
                  <w:tr w:rsidR="00D7466B" w14:paraId="69922E06" w14:textId="77777777" w:rsidTr="00D02171">
                    <w:trPr>
                      <w:jc w:val="center"/>
                    </w:trPr>
                    <w:tc>
                      <w:tcPr>
                        <w:tcW w:w="3286" w:type="dxa"/>
                        <w:vAlign w:val="center"/>
                      </w:tcPr>
                      <w:p w14:paraId="6BC45969" w14:textId="77777777" w:rsidR="00D7466B" w:rsidRDefault="00D7466B" w:rsidP="00D7466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66A70AE7" w14:textId="77777777" w:rsidR="00D7466B" w:rsidRDefault="00D7466B" w:rsidP="00D7466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15A2034" w14:textId="77777777" w:rsidR="00D7466B" w:rsidRDefault="00D7466B" w:rsidP="00D7466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D7466B" w14:paraId="4EE6BF8F" w14:textId="77777777" w:rsidTr="00D02171">
                    <w:trPr>
                      <w:jc w:val="center"/>
                    </w:trPr>
                    <w:tc>
                      <w:tcPr>
                        <w:tcW w:w="3286" w:type="dxa"/>
                        <w:vAlign w:val="center"/>
                      </w:tcPr>
                      <w:p w14:paraId="27FC92CB" w14:textId="77777777" w:rsidR="00D7466B" w:rsidRDefault="00D7466B" w:rsidP="00D7466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F983DD4" w14:textId="77777777" w:rsidR="00D7466B" w:rsidRDefault="00D7466B" w:rsidP="00D7466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2E88BDD1" w14:textId="77777777" w:rsidR="00D7466B" w:rsidRDefault="00D7466B" w:rsidP="00D7466B">
                        <w:pPr>
                          <w:rPr>
                            <w:noProof/>
                            <w:color w:val="FF0000"/>
                            <w:sz w:val="28"/>
                            <w:szCs w:val="28"/>
                          </w:rPr>
                        </w:pPr>
                        <w:r>
                          <w:rPr>
                            <w:rFonts w:eastAsia="Times New Roman" w:cs="Calibri"/>
                            <w:iCs/>
                            <w:sz w:val="24"/>
                            <w:szCs w:val="24"/>
                            <w:lang w:val="en-GB"/>
                          </w:rPr>
                          <w:t>2. secondauthor@gmail.com</w:t>
                        </w:r>
                      </w:p>
                    </w:tc>
                  </w:tr>
                  <w:tr w:rsidR="00D7466B" w14:paraId="7114C949" w14:textId="77777777" w:rsidTr="00D02171">
                    <w:trPr>
                      <w:jc w:val="center"/>
                    </w:trPr>
                    <w:tc>
                      <w:tcPr>
                        <w:tcW w:w="3286" w:type="dxa"/>
                        <w:vAlign w:val="center"/>
                      </w:tcPr>
                      <w:p w14:paraId="054FB97A" w14:textId="77777777" w:rsidR="00D7466B" w:rsidRDefault="00D7466B" w:rsidP="00D7466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E8B3FB5" w14:textId="77777777" w:rsidR="00D7466B" w:rsidRDefault="00D7466B" w:rsidP="00D7466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1F17DA0C" w14:textId="77777777" w:rsidR="00D7466B" w:rsidRDefault="00D7466B" w:rsidP="00D7466B">
                        <w:pPr>
                          <w:rPr>
                            <w:noProof/>
                            <w:color w:val="FF0000"/>
                            <w:sz w:val="28"/>
                            <w:szCs w:val="28"/>
                          </w:rPr>
                        </w:pPr>
                        <w:r>
                          <w:rPr>
                            <w:rFonts w:eastAsia="Times New Roman" w:cs="Calibri"/>
                            <w:iCs/>
                            <w:sz w:val="24"/>
                            <w:szCs w:val="24"/>
                            <w:lang w:val="en-GB"/>
                          </w:rPr>
                          <w:t>3. thirdauthor@gmail.com</w:t>
                        </w:r>
                      </w:p>
                    </w:tc>
                  </w:tr>
                  <w:tr w:rsidR="00D7466B" w14:paraId="047454CD" w14:textId="77777777" w:rsidTr="00D02171">
                    <w:trPr>
                      <w:jc w:val="center"/>
                    </w:trPr>
                    <w:tc>
                      <w:tcPr>
                        <w:tcW w:w="3286" w:type="dxa"/>
                        <w:vAlign w:val="center"/>
                      </w:tcPr>
                      <w:p w14:paraId="457AE7EF" w14:textId="77777777" w:rsidR="00D7466B" w:rsidRDefault="00D7466B" w:rsidP="00D7466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1720A3C1" w14:textId="77777777" w:rsidR="00D7466B" w:rsidRDefault="00D7466B" w:rsidP="00D7466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5A36D41D" w14:textId="77777777" w:rsidR="00D7466B" w:rsidRDefault="00D7466B" w:rsidP="00D7466B">
                        <w:pPr>
                          <w:rPr>
                            <w:noProof/>
                            <w:color w:val="FF0000"/>
                            <w:sz w:val="28"/>
                            <w:szCs w:val="28"/>
                          </w:rPr>
                        </w:pPr>
                        <w:r>
                          <w:rPr>
                            <w:rFonts w:eastAsia="Times New Roman" w:cs="Calibri"/>
                            <w:iCs/>
                            <w:sz w:val="24"/>
                            <w:szCs w:val="24"/>
                            <w:lang w:val="en-GB"/>
                          </w:rPr>
                          <w:t>4. fourthauthor@gmail.com</w:t>
                        </w:r>
                      </w:p>
                    </w:tc>
                  </w:tr>
                </w:tbl>
                <w:p w14:paraId="7DE5DE09" w14:textId="77777777" w:rsidR="00D7466B" w:rsidRPr="00351F89" w:rsidRDefault="00D7466B" w:rsidP="00D7466B">
                  <w:pPr>
                    <w:rPr>
                      <w:noProof/>
                      <w:color w:val="FF0000"/>
                      <w:sz w:val="28"/>
                      <w:szCs w:val="28"/>
                    </w:rPr>
                  </w:pPr>
                </w:p>
              </w:tc>
            </w:tr>
            <w:tr w:rsidR="00D7466B" w14:paraId="6A9831A7" w14:textId="77777777" w:rsidTr="00D02171">
              <w:trPr>
                <w:trHeight w:val="20"/>
                <w:jc w:val="center"/>
              </w:trPr>
              <w:tc>
                <w:tcPr>
                  <w:tcW w:w="9746" w:type="dxa"/>
                  <w:tcBorders>
                    <w:top w:val="nil"/>
                    <w:bottom w:val="nil"/>
                  </w:tcBorders>
                  <w:vAlign w:val="center"/>
                </w:tcPr>
                <w:p w14:paraId="43147DE0" w14:textId="77777777" w:rsidR="00D7466B" w:rsidRDefault="00D7466B" w:rsidP="00D7466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42DC2D6" w14:textId="77777777" w:rsidR="00D7466B" w:rsidRDefault="00D7466B" w:rsidP="00D7466B">
                  <w:pPr>
                    <w:ind w:left="-115"/>
                    <w:rPr>
                      <w:rFonts w:eastAsia="Times New Roman" w:cs="Calibri"/>
                      <w:iCs/>
                      <w:sz w:val="24"/>
                      <w:szCs w:val="24"/>
                      <w:lang w:val="en-GB"/>
                    </w:rPr>
                  </w:pPr>
                </w:p>
              </w:tc>
            </w:tr>
          </w:tbl>
          <w:p w14:paraId="7A09894D" w14:textId="7339DC61"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B16F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85pt;mso-width-percent:0;mso-height-percent:0;mso-width-percent:0;mso-height-percent:0" o:ole="">
            <v:imagedata r:id="rId17" o:title=""/>
          </v:shape>
          <o:OLEObject Type="Embed" ProgID="Equation.3" ShapeID="_x0000_i1025" DrawAspect="Content" ObjectID="_180686290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F09F0BE"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w:t>
            </w:r>
            <w:r w:rsidR="00FC5905">
              <w:rPr>
                <w:noProof/>
                <w:color w:val="000000" w:themeColor="text1"/>
                <w:sz w:val="32"/>
                <w:szCs w:val="32"/>
              </w:rPr>
              <w:t>CPE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3135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9E75F" w14:textId="77777777" w:rsidR="00DB16F0" w:rsidRDefault="00DB16F0" w:rsidP="00307DBE">
      <w:pPr>
        <w:spacing w:after="0" w:line="240" w:lineRule="auto"/>
      </w:pPr>
      <w:r>
        <w:separator/>
      </w:r>
    </w:p>
  </w:endnote>
  <w:endnote w:type="continuationSeparator" w:id="0">
    <w:p w14:paraId="4A62A2FA" w14:textId="77777777" w:rsidR="00DB16F0" w:rsidRDefault="00DB16F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88E92" w14:textId="77777777" w:rsidR="00DB16F0" w:rsidRDefault="00DB16F0" w:rsidP="00307DBE">
      <w:pPr>
        <w:spacing w:after="0" w:line="240" w:lineRule="auto"/>
      </w:pPr>
      <w:r>
        <w:separator/>
      </w:r>
    </w:p>
  </w:footnote>
  <w:footnote w:type="continuationSeparator" w:id="0">
    <w:p w14:paraId="4049E404" w14:textId="77777777" w:rsidR="00DB16F0" w:rsidRDefault="00DB16F0" w:rsidP="00307DBE">
      <w:pPr>
        <w:spacing w:after="0" w:line="240" w:lineRule="auto"/>
      </w:pPr>
      <w:r>
        <w:continuationSeparator/>
      </w:r>
    </w:p>
  </w:footnote>
  <w:footnote w:id="1">
    <w:p w14:paraId="28C9D6B1" w14:textId="77777777" w:rsidR="00D7466B" w:rsidRPr="00CA466E" w:rsidRDefault="00D7466B" w:rsidP="00D7466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623E18AB" w14:textId="77777777" w:rsidR="00D7466B" w:rsidRDefault="00D7466B" w:rsidP="00D7466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03454632" w14:textId="77777777" w:rsidR="00D7466B" w:rsidRDefault="00D7466B" w:rsidP="00D7466B">
      <w:pPr>
        <w:pStyle w:val="FootnoteText"/>
        <w:rPr>
          <w:rFonts w:asciiTheme="minorHAnsi" w:hAnsiTheme="minorHAnsi"/>
        </w:rPr>
      </w:pPr>
    </w:p>
    <w:p w14:paraId="13A29920" w14:textId="5E7FC1EF" w:rsidR="00D7466B" w:rsidRPr="00CF2F7D" w:rsidRDefault="00D7466B" w:rsidP="00D7466B">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cpe</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EF70C72"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FC5905">
      <w:rPr>
        <w:rFonts w:ascii="Times New Roman" w:eastAsia="Calibri" w:hAnsi="Times New Roman" w:cs="Arial"/>
        <w:i/>
        <w:iCs/>
        <w:sz w:val="16"/>
        <w:szCs w:val="14"/>
        <w:lang w:val="en-GB"/>
      </w:rPr>
      <w:t xml:space="preserve">Chemical Process Engineering </w:t>
    </w:r>
    <w:r w:rsidR="0079028E">
      <w:rPr>
        <w:rFonts w:ascii="Times New Roman" w:eastAsia="Calibri" w:hAnsi="Times New Roman" w:cs="Arial"/>
        <w:i/>
        <w:iCs/>
        <w:sz w:val="16"/>
        <w:szCs w:val="14"/>
        <w:lang w:val="en-GB"/>
      </w:rPr>
      <w:t xml:space="preserve"> </w:t>
    </w:r>
  </w:p>
  <w:p w14:paraId="706EA5A1" w14:textId="146B0D53"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D7466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34CB33C"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FC5905">
      <w:rPr>
        <w:rFonts w:ascii="Times New Roman" w:eastAsia="Calibri" w:hAnsi="Times New Roman" w:cs="Arial"/>
        <w:i/>
        <w:iCs/>
        <w:sz w:val="16"/>
        <w:szCs w:val="14"/>
        <w:lang w:val="en-GB"/>
      </w:rPr>
      <w:t>Chemical Process Engineering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D7466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35B"/>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66B"/>
    <w:rsid w:val="00D74C49"/>
    <w:rsid w:val="00D7632B"/>
    <w:rsid w:val="00D76A2D"/>
    <w:rsid w:val="00D83A0A"/>
    <w:rsid w:val="00D844A2"/>
    <w:rsid w:val="00D85496"/>
    <w:rsid w:val="00D868E7"/>
    <w:rsid w:val="00D91419"/>
    <w:rsid w:val="00D92828"/>
    <w:rsid w:val="00D94F1C"/>
    <w:rsid w:val="00DA43C6"/>
    <w:rsid w:val="00DB16F0"/>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458D"/>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D7466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digital/index.php/sijcp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1867</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2025-04-22T13:35:00Z</dcterms:created>
  <dcterms:modified xsi:type="dcterms:W3CDTF">2025-04-22T13:35:00Z</dcterms:modified>
</cp:coreProperties>
</file>